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5997"/>
        <w:gridCol w:w="1536"/>
      </w:tblGrid>
      <w:tr w:rsidR="00E20B6E" w:rsidTr="00E275F6">
        <w:trPr>
          <w:trHeight w:val="693"/>
          <w:jc w:val="center"/>
        </w:trPr>
        <w:tc>
          <w:tcPr>
            <w:tcW w:w="1541" w:type="dxa"/>
            <w:vMerge w:val="restart"/>
            <w:vAlign w:val="center"/>
          </w:tcPr>
          <w:p w:rsidR="00E20B6E" w:rsidRDefault="00596D99" w:rsidP="00F8590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0329B11" wp14:editId="0073A68F">
                  <wp:extent cx="792480" cy="772795"/>
                  <wp:effectExtent l="0" t="0" r="7620" b="8255"/>
                  <wp:docPr id="1" name="Resim 1" descr="https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  <w:vMerge w:val="restart"/>
            <w:tcBorders>
              <w:right w:val="single" w:sz="4" w:space="0" w:color="auto"/>
            </w:tcBorders>
            <w:vAlign w:val="center"/>
          </w:tcPr>
          <w:p w:rsidR="00E20B6E" w:rsidRDefault="00E20B6E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E20B6E" w:rsidRDefault="00596D99" w:rsidP="00BB332A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99">
              <w:rPr>
                <w:rFonts w:ascii="Times New Roman" w:hAnsi="Times New Roman" w:cs="Times New Roman"/>
                <w:b/>
                <w:sz w:val="24"/>
                <w:szCs w:val="24"/>
              </w:rPr>
              <w:t>KAHRAMANMARAŞ SÜTÇÜ İMAM</w:t>
            </w:r>
            <w:r w:rsidR="00BB3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5F6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596D99">
              <w:rPr>
                <w:rFonts w:ascii="Times New Roman" w:hAnsi="Times New Roman" w:cs="Times New Roman"/>
                <w:b/>
                <w:sz w:val="24"/>
                <w:szCs w:val="24"/>
              </w:rPr>
              <w:t>NİVERSİTESİ</w:t>
            </w:r>
          </w:p>
          <w:p w:rsidR="00E20B6E" w:rsidRPr="00A323FF" w:rsidRDefault="00E275F6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Denetim Birim Başkanlığı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6E" w:rsidRPr="00A323FF" w:rsidRDefault="00E20B6E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REFERANS NUMARASI</w:t>
            </w:r>
          </w:p>
        </w:tc>
      </w:tr>
      <w:tr w:rsidR="00E20B6E" w:rsidTr="00E275F6">
        <w:trPr>
          <w:trHeight w:val="675"/>
          <w:jc w:val="center"/>
        </w:trPr>
        <w:tc>
          <w:tcPr>
            <w:tcW w:w="1541" w:type="dxa"/>
            <w:vMerge/>
            <w:vAlign w:val="center"/>
          </w:tcPr>
          <w:p w:rsidR="00E20B6E" w:rsidRDefault="00E20B6E" w:rsidP="00F85904">
            <w:pPr>
              <w:pStyle w:val="stbilgi"/>
              <w:jc w:val="center"/>
              <w:rPr>
                <w:noProof/>
                <w:lang w:eastAsia="tr-TR"/>
              </w:rPr>
            </w:pPr>
          </w:p>
        </w:tc>
        <w:tc>
          <w:tcPr>
            <w:tcW w:w="6114" w:type="dxa"/>
            <w:vMerge/>
            <w:tcBorders>
              <w:right w:val="single" w:sz="4" w:space="0" w:color="auto"/>
            </w:tcBorders>
            <w:vAlign w:val="center"/>
          </w:tcPr>
          <w:p w:rsidR="00E20B6E" w:rsidRDefault="00E20B6E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6E" w:rsidRPr="00A323FF" w:rsidRDefault="00E20B6E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20B6E" w:rsidRDefault="00BB332A" w:rsidP="00E20B6E">
      <w:r>
        <w:t xml:space="preserve"> </w:t>
      </w:r>
      <w:r w:rsidR="00596D99">
        <w:t xml:space="preserve"> </w:t>
      </w:r>
    </w:p>
    <w:p w:rsidR="00E20B6E" w:rsidRPr="00204355" w:rsidRDefault="00E20B6E" w:rsidP="00E20B6E">
      <w:pPr>
        <w:rPr>
          <w:rFonts w:ascii="Times New Roman" w:hAnsi="Times New Roman" w:cs="Times New Roman"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>Sayı :</w:t>
      </w:r>
      <w:r w:rsidRPr="00204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…/…/</w:t>
      </w:r>
      <w:proofErr w:type="gramStart"/>
      <w:r w:rsidRPr="00204355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E20B6E" w:rsidRPr="00204355" w:rsidRDefault="00E20B6E" w:rsidP="00E20B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0B6E">
        <w:rPr>
          <w:rFonts w:ascii="Times New Roman" w:hAnsi="Times New Roman" w:cs="Times New Roman"/>
          <w:b/>
          <w:sz w:val="24"/>
          <w:szCs w:val="24"/>
        </w:rPr>
        <w:t>Konu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Görevlendirme</w:t>
      </w:r>
      <w:proofErr w:type="gramEnd"/>
      <w:r w:rsidR="005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B6E" w:rsidRDefault="00E20B6E" w:rsidP="00E20B6E">
      <w:pPr>
        <w:rPr>
          <w:b/>
          <w:bCs/>
        </w:rPr>
      </w:pPr>
    </w:p>
    <w:p w:rsidR="00E20B6E" w:rsidRDefault="00E20B6E" w:rsidP="00E20B6E">
      <w:pPr>
        <w:rPr>
          <w:b/>
          <w:bCs/>
        </w:rPr>
      </w:pPr>
    </w:p>
    <w:p w:rsidR="00E20B6E" w:rsidRPr="00E20B6E" w:rsidRDefault="00E20B6E" w:rsidP="00E2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 xml:space="preserve">Sayın </w:t>
      </w:r>
      <w:proofErr w:type="gramStart"/>
      <w:r w:rsidRPr="00E20B6E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E20B6E" w:rsidRPr="00E20B6E" w:rsidRDefault="00E20B6E" w:rsidP="00E20B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6E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Fakültesi/Başkanlığı’nın ….. d</w:t>
      </w:r>
      <w:r w:rsidRPr="00E20B6E">
        <w:rPr>
          <w:rFonts w:ascii="Times New Roman" w:hAnsi="Times New Roman" w:cs="Times New Roman"/>
          <w:sz w:val="24"/>
          <w:szCs w:val="24"/>
        </w:rPr>
        <w:t>enetimiyle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6E">
        <w:rPr>
          <w:rFonts w:ascii="Times New Roman" w:hAnsi="Times New Roman" w:cs="Times New Roman"/>
          <w:sz w:val="24"/>
          <w:szCs w:val="24"/>
        </w:rPr>
        <w:t>görevlendirilmiş bulunmaktasınız. Denetimin, Kamu İç Denetim Standartları ve Kamu İç Denetim Rehberine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6E">
        <w:rPr>
          <w:rFonts w:ascii="Times New Roman" w:hAnsi="Times New Roman" w:cs="Times New Roman"/>
          <w:sz w:val="24"/>
          <w:szCs w:val="24"/>
        </w:rPr>
        <w:t>uygun olarak gerçekleştirilmesini ve düzenlenecek denetim raporunun İç Denetim Birimine iletilmesini 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6E">
        <w:rPr>
          <w:rFonts w:ascii="Times New Roman" w:hAnsi="Times New Roman" w:cs="Times New Roman"/>
          <w:sz w:val="24"/>
          <w:szCs w:val="24"/>
        </w:rPr>
        <w:t>ederim.</w:t>
      </w:r>
    </w:p>
    <w:p w:rsidR="00E20B6E" w:rsidRDefault="00E20B6E" w:rsidP="00E2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20B6E" w:rsidRPr="00E20B6E" w:rsidRDefault="00E20B6E" w:rsidP="00E2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E20B6E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</w:p>
    <w:p w:rsidR="00E20B6E" w:rsidRPr="00E20B6E" w:rsidRDefault="00E20B6E" w:rsidP="00E2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İç Denetçi</w:t>
      </w:r>
    </w:p>
    <w:p w:rsidR="00E20B6E" w:rsidRDefault="00E20B6E" w:rsidP="00E20B6E">
      <w:pPr>
        <w:rPr>
          <w:rFonts w:ascii="Times New Roman" w:hAnsi="Times New Roman" w:cs="Times New Roman"/>
          <w:sz w:val="24"/>
          <w:szCs w:val="24"/>
        </w:rPr>
      </w:pPr>
    </w:p>
    <w:p w:rsidR="00E20B6E" w:rsidRDefault="00E20B6E" w:rsidP="00E20B6E">
      <w:pPr>
        <w:rPr>
          <w:rFonts w:ascii="Times New Roman" w:hAnsi="Times New Roman" w:cs="Times New Roman"/>
          <w:sz w:val="24"/>
          <w:szCs w:val="24"/>
        </w:rPr>
      </w:pPr>
    </w:p>
    <w:p w:rsidR="00E20B6E" w:rsidRPr="00E20B6E" w:rsidRDefault="00E20B6E" w:rsidP="00E20B6E">
      <w:pPr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>Ek:</w:t>
      </w:r>
    </w:p>
    <w:p w:rsidR="00E20B6E" w:rsidRPr="00E20B6E" w:rsidRDefault="00E20B6E" w:rsidP="00E20B6E">
      <w:pPr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 xml:space="preserve">Denetimin Türü: </w:t>
      </w:r>
    </w:p>
    <w:p w:rsidR="00E20B6E" w:rsidRPr="00E20B6E" w:rsidRDefault="00E20B6E" w:rsidP="00E20B6E">
      <w:pPr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>Planlanan Denetim Süresi:</w:t>
      </w:r>
    </w:p>
    <w:p w:rsidR="00E20B6E" w:rsidRPr="00E20B6E" w:rsidRDefault="00E20B6E" w:rsidP="00E20B6E">
      <w:pPr>
        <w:rPr>
          <w:rFonts w:ascii="Times New Roman" w:hAnsi="Times New Roman" w:cs="Times New Roman"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 xml:space="preserve">Başlama: </w:t>
      </w:r>
      <w:r>
        <w:rPr>
          <w:rFonts w:ascii="Times New Roman" w:hAnsi="Times New Roman" w:cs="Times New Roman"/>
          <w:sz w:val="24"/>
          <w:szCs w:val="24"/>
        </w:rPr>
        <w:t xml:space="preserve">…/…/ …   </w:t>
      </w:r>
      <w:r w:rsidRPr="00E20B6E">
        <w:rPr>
          <w:rFonts w:ascii="Times New Roman" w:hAnsi="Times New Roman" w:cs="Times New Roman"/>
          <w:b/>
          <w:sz w:val="24"/>
          <w:szCs w:val="24"/>
        </w:rPr>
        <w:t>Bitiş:</w:t>
      </w:r>
      <w:r w:rsidRPr="00E2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20B6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20B6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20B6E" w:rsidRPr="00E20B6E" w:rsidRDefault="00E20B6E" w:rsidP="00E20B6E">
      <w:pPr>
        <w:rPr>
          <w:rFonts w:ascii="Times New Roman" w:hAnsi="Times New Roman" w:cs="Times New Roman"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>Toplam Denetim Saati 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20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B6E">
        <w:rPr>
          <w:rFonts w:ascii="Times New Roman" w:hAnsi="Times New Roman" w:cs="Times New Roman"/>
          <w:sz w:val="24"/>
          <w:szCs w:val="24"/>
        </w:rPr>
        <w:t>saat</w:t>
      </w:r>
      <w:proofErr w:type="gramEnd"/>
    </w:p>
    <w:p w:rsidR="00E20B6E" w:rsidRPr="00E20B6E" w:rsidRDefault="00E20B6E" w:rsidP="00E20B6E">
      <w:pPr>
        <w:rPr>
          <w:rFonts w:ascii="Times New Roman" w:hAnsi="Times New Roman" w:cs="Times New Roman"/>
          <w:b/>
          <w:sz w:val="24"/>
          <w:szCs w:val="24"/>
        </w:rPr>
      </w:pPr>
      <w:r w:rsidRPr="00E20B6E">
        <w:rPr>
          <w:rFonts w:ascii="Times New Roman" w:hAnsi="Times New Roman" w:cs="Times New Roman"/>
          <w:b/>
          <w:sz w:val="24"/>
          <w:szCs w:val="24"/>
        </w:rPr>
        <w:t>Denetim Gözetim Sorumlusu:</w:t>
      </w:r>
    </w:p>
    <w:p w:rsidR="00E20B6E" w:rsidRPr="00E20B6E" w:rsidRDefault="00E20B6E" w:rsidP="00E20B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İç Denetçi</w:t>
      </w:r>
    </w:p>
    <w:sectPr w:rsidR="00E20B6E" w:rsidRPr="00E2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6E"/>
    <w:rsid w:val="00596D99"/>
    <w:rsid w:val="00856653"/>
    <w:rsid w:val="00BB332A"/>
    <w:rsid w:val="00BE19C1"/>
    <w:rsid w:val="00E20B6E"/>
    <w:rsid w:val="00E275F6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02F3B-6AB1-4178-A0A3-1CC4284D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B6E"/>
  </w:style>
  <w:style w:type="table" w:styleId="TabloKlavuzu">
    <w:name w:val="Table Grid"/>
    <w:basedOn w:val="NormalTablo"/>
    <w:uiPriority w:val="59"/>
    <w:rsid w:val="00E2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7</cp:revision>
  <cp:lastPrinted>2017-05-17T06:03:00Z</cp:lastPrinted>
  <dcterms:created xsi:type="dcterms:W3CDTF">2016-10-04T12:30:00Z</dcterms:created>
  <dcterms:modified xsi:type="dcterms:W3CDTF">2020-12-15T08:50:00Z</dcterms:modified>
</cp:coreProperties>
</file>